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A87" w:rsidRDefault="00FD3A87" w:rsidP="002F79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49A6A5E3" wp14:editId="1936D2AE">
            <wp:extent cx="942975" cy="987078"/>
            <wp:effectExtent l="0" t="0" r="0" b="381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p10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6517" cy="1011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A87" w:rsidRDefault="00FD3A87" w:rsidP="002F79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79E8" w:rsidRPr="002F79E8" w:rsidRDefault="002F79E8" w:rsidP="002F79E8">
      <w:pPr>
        <w:jc w:val="center"/>
        <w:rPr>
          <w:rFonts w:ascii="Times New Roman" w:hAnsi="Times New Roman" w:cs="Times New Roman"/>
          <w:sz w:val="24"/>
          <w:szCs w:val="24"/>
        </w:rPr>
      </w:pPr>
      <w:r w:rsidRPr="002F79E8">
        <w:rPr>
          <w:rFonts w:ascii="Times New Roman" w:hAnsi="Times New Roman" w:cs="Times New Roman"/>
          <w:sz w:val="24"/>
          <w:szCs w:val="24"/>
        </w:rPr>
        <w:t>REGULAMIN SZKOLNEGO KONKURSU PIOSENKI</w:t>
      </w:r>
    </w:p>
    <w:p w:rsidR="002F79E8" w:rsidRDefault="002F79E8" w:rsidP="002F79E8">
      <w:pPr>
        <w:jc w:val="center"/>
        <w:rPr>
          <w:rFonts w:ascii="Times New Roman" w:hAnsi="Times New Roman" w:cs="Times New Roman"/>
          <w:sz w:val="24"/>
          <w:szCs w:val="24"/>
        </w:rPr>
      </w:pPr>
      <w:r w:rsidRPr="002F79E8">
        <w:rPr>
          <w:rFonts w:ascii="Times New Roman" w:hAnsi="Times New Roman" w:cs="Times New Roman"/>
          <w:sz w:val="24"/>
          <w:szCs w:val="24"/>
        </w:rPr>
        <w:t>„Śpiewać każdy może...”</w:t>
      </w:r>
    </w:p>
    <w:p w:rsidR="00FD3A87" w:rsidRDefault="00FD3A87" w:rsidP="00FD3A87">
      <w:pPr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PATRONAT: Dyrektor Szkoły Podstawowej nr 10 im. Henryka Sienkiewicza - </w:t>
      </w:r>
      <w:r>
        <w:rPr>
          <w:rFonts w:ascii="Times New Roman" w:hAnsi="Times New Roman" w:cs="Times New Roman"/>
          <w:sz w:val="24"/>
          <w:szCs w:val="24"/>
        </w:rPr>
        <w:br/>
        <w:t>Pani Ewa Momot</w:t>
      </w:r>
    </w:p>
    <w:p w:rsidR="00FD3A87" w:rsidRPr="002F79E8" w:rsidRDefault="00FD3A87" w:rsidP="00FD3A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ORGANIZATORZY: Elżbieta Mila-Suska, Dagmara Socha, Beata Balicka</w:t>
      </w:r>
    </w:p>
    <w:p w:rsidR="002F79E8" w:rsidRPr="002F79E8" w:rsidRDefault="002F79E8" w:rsidP="002F79E8">
      <w:pPr>
        <w:rPr>
          <w:rFonts w:ascii="Times New Roman" w:hAnsi="Times New Roman" w:cs="Times New Roman"/>
          <w:sz w:val="24"/>
          <w:szCs w:val="24"/>
        </w:rPr>
      </w:pPr>
      <w:r w:rsidRPr="002F79E8">
        <w:rPr>
          <w:rFonts w:ascii="Times New Roman" w:hAnsi="Times New Roman" w:cs="Times New Roman"/>
          <w:sz w:val="24"/>
          <w:szCs w:val="24"/>
        </w:rPr>
        <w:t>CELE KONKURSU:</w:t>
      </w:r>
    </w:p>
    <w:p w:rsidR="002F79E8" w:rsidRPr="002F79E8" w:rsidRDefault="002F79E8" w:rsidP="002F79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9E8">
        <w:rPr>
          <w:rFonts w:ascii="Times New Roman" w:hAnsi="Times New Roman" w:cs="Times New Roman"/>
          <w:sz w:val="24"/>
          <w:szCs w:val="24"/>
        </w:rPr>
        <w:t>- rozbudzanie i rozwijanie wrażliwości oraz aktywności artystycznej wśród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79E8">
        <w:rPr>
          <w:rFonts w:ascii="Times New Roman" w:hAnsi="Times New Roman" w:cs="Times New Roman"/>
          <w:sz w:val="24"/>
          <w:szCs w:val="24"/>
        </w:rPr>
        <w:t>dzieci i młodzieży,</w:t>
      </w:r>
    </w:p>
    <w:p w:rsidR="002F79E8" w:rsidRPr="002F79E8" w:rsidRDefault="002F79E8" w:rsidP="002F79E8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2F79E8">
        <w:rPr>
          <w:rFonts w:ascii="Times New Roman" w:hAnsi="Times New Roman" w:cs="Times New Roman"/>
          <w:sz w:val="24"/>
          <w:szCs w:val="24"/>
        </w:rPr>
        <w:t>- wspieranie najzdolniejszych wokalnie uczniów i umożliwienie pr</w:t>
      </w:r>
      <w:r>
        <w:rPr>
          <w:rFonts w:ascii="Times New Roman" w:hAnsi="Times New Roman" w:cs="Times New Roman"/>
          <w:sz w:val="24"/>
          <w:szCs w:val="24"/>
        </w:rPr>
        <w:t xml:space="preserve">ezentacji </w:t>
      </w:r>
      <w:r w:rsidRPr="002F79E8">
        <w:rPr>
          <w:rFonts w:ascii="Times New Roman" w:hAnsi="Times New Roman" w:cs="Times New Roman"/>
          <w:sz w:val="24"/>
          <w:szCs w:val="24"/>
        </w:rPr>
        <w:t>ich umiejętności wokalnych oraz dorobku artystycznego,</w:t>
      </w:r>
    </w:p>
    <w:p w:rsidR="002F79E8" w:rsidRPr="002F79E8" w:rsidRDefault="002F79E8" w:rsidP="002F79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9E8">
        <w:rPr>
          <w:rFonts w:ascii="Times New Roman" w:hAnsi="Times New Roman" w:cs="Times New Roman"/>
          <w:sz w:val="24"/>
          <w:szCs w:val="24"/>
        </w:rPr>
        <w:t>- propagowanie kultury muzycznej wśród dzieci i młodzieży,</w:t>
      </w:r>
    </w:p>
    <w:p w:rsidR="002F79E8" w:rsidRPr="002F79E8" w:rsidRDefault="002F79E8" w:rsidP="002F79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9E8">
        <w:rPr>
          <w:rFonts w:ascii="Times New Roman" w:hAnsi="Times New Roman" w:cs="Times New Roman"/>
          <w:sz w:val="24"/>
          <w:szCs w:val="24"/>
        </w:rPr>
        <w:t>- popularyzacja polskich piosenek oraz walorów artystycznych,</w:t>
      </w:r>
    </w:p>
    <w:p w:rsidR="002F79E8" w:rsidRPr="002F79E8" w:rsidRDefault="002F79E8" w:rsidP="002F79E8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2F79E8">
        <w:rPr>
          <w:rFonts w:ascii="Times New Roman" w:hAnsi="Times New Roman" w:cs="Times New Roman"/>
          <w:sz w:val="24"/>
          <w:szCs w:val="24"/>
        </w:rPr>
        <w:t xml:space="preserve">- wyłonienie utalentowanych dzieci i młodzieży oraz zachęcenie ich do </w:t>
      </w:r>
      <w:r>
        <w:rPr>
          <w:rFonts w:ascii="Times New Roman" w:hAnsi="Times New Roman" w:cs="Times New Roman"/>
          <w:sz w:val="24"/>
          <w:szCs w:val="24"/>
        </w:rPr>
        <w:t xml:space="preserve">pracy </w:t>
      </w:r>
      <w:r w:rsidRPr="002F79E8">
        <w:rPr>
          <w:rFonts w:ascii="Times New Roman" w:hAnsi="Times New Roman" w:cs="Times New Roman"/>
          <w:sz w:val="24"/>
          <w:szCs w:val="24"/>
        </w:rPr>
        <w:t>twórczej w zakresie muzyki,</w:t>
      </w:r>
    </w:p>
    <w:p w:rsidR="002F79E8" w:rsidRPr="002F79E8" w:rsidRDefault="002F79E8" w:rsidP="002F79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9E8">
        <w:rPr>
          <w:rFonts w:ascii="Times New Roman" w:hAnsi="Times New Roman" w:cs="Times New Roman"/>
          <w:sz w:val="24"/>
          <w:szCs w:val="24"/>
        </w:rPr>
        <w:t>- rozwijanie talentów estradowych,</w:t>
      </w:r>
    </w:p>
    <w:p w:rsidR="002F79E8" w:rsidRDefault="002F79E8" w:rsidP="002F79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9E8">
        <w:rPr>
          <w:rFonts w:ascii="Times New Roman" w:hAnsi="Times New Roman" w:cs="Times New Roman"/>
          <w:sz w:val="24"/>
          <w:szCs w:val="24"/>
        </w:rPr>
        <w:t>- kształtowanie umiejętności współzawodnictwa.</w:t>
      </w:r>
    </w:p>
    <w:p w:rsidR="002F79E8" w:rsidRPr="002F79E8" w:rsidRDefault="002F79E8" w:rsidP="002F79E8">
      <w:pPr>
        <w:rPr>
          <w:rFonts w:ascii="Times New Roman" w:hAnsi="Times New Roman" w:cs="Times New Roman"/>
          <w:sz w:val="24"/>
          <w:szCs w:val="24"/>
        </w:rPr>
      </w:pPr>
    </w:p>
    <w:p w:rsidR="002F79E8" w:rsidRPr="002F79E8" w:rsidRDefault="002F79E8" w:rsidP="002F79E8">
      <w:pPr>
        <w:rPr>
          <w:rFonts w:ascii="Times New Roman" w:hAnsi="Times New Roman" w:cs="Times New Roman"/>
          <w:sz w:val="24"/>
          <w:szCs w:val="24"/>
        </w:rPr>
      </w:pPr>
      <w:r w:rsidRPr="002F79E8">
        <w:rPr>
          <w:rFonts w:ascii="Times New Roman" w:hAnsi="Times New Roman" w:cs="Times New Roman"/>
          <w:sz w:val="24"/>
          <w:szCs w:val="24"/>
        </w:rPr>
        <w:t>WARUNKI KONKURSU:</w:t>
      </w:r>
    </w:p>
    <w:p w:rsidR="002F79E8" w:rsidRPr="002F79E8" w:rsidRDefault="002F79E8" w:rsidP="002F79E8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2F79E8">
        <w:rPr>
          <w:rFonts w:ascii="Times New Roman" w:hAnsi="Times New Roman" w:cs="Times New Roman"/>
          <w:sz w:val="24"/>
          <w:szCs w:val="24"/>
        </w:rPr>
        <w:t>- Konkurs ma charakter otwartego pr</w:t>
      </w:r>
      <w:r>
        <w:rPr>
          <w:rFonts w:ascii="Times New Roman" w:hAnsi="Times New Roman" w:cs="Times New Roman"/>
          <w:sz w:val="24"/>
          <w:szCs w:val="24"/>
        </w:rPr>
        <w:t xml:space="preserve">zeglądu, w którym wystąpić mogą </w:t>
      </w:r>
      <w:r w:rsidRPr="002F79E8">
        <w:rPr>
          <w:rFonts w:ascii="Times New Roman" w:hAnsi="Times New Roman" w:cs="Times New Roman"/>
          <w:sz w:val="24"/>
          <w:szCs w:val="24"/>
        </w:rPr>
        <w:t>indywidualni wykonawcy lub zespoły muzyczne (max. 4 osoby)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F79E8" w:rsidRPr="002F79E8" w:rsidRDefault="002F79E8" w:rsidP="002F79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79E8">
        <w:rPr>
          <w:rFonts w:ascii="Times New Roman" w:hAnsi="Times New Roman" w:cs="Times New Roman"/>
          <w:sz w:val="24"/>
          <w:szCs w:val="24"/>
        </w:rPr>
        <w:t>- Konkurs będzie odbywał się w czterech kategoriach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F79E8" w:rsidRPr="002F79E8" w:rsidRDefault="002F79E8" w:rsidP="002F79E8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2F79E8">
        <w:rPr>
          <w:rFonts w:ascii="Times New Roman" w:hAnsi="Times New Roman" w:cs="Times New Roman"/>
          <w:sz w:val="24"/>
          <w:szCs w:val="24"/>
        </w:rPr>
        <w:t>Kategoria I- soliści i zespoły z</w:t>
      </w:r>
      <w:r>
        <w:rPr>
          <w:rFonts w:ascii="Times New Roman" w:hAnsi="Times New Roman" w:cs="Times New Roman"/>
          <w:sz w:val="24"/>
          <w:szCs w:val="24"/>
        </w:rPr>
        <w:t xml:space="preserve"> klas 0-III</w:t>
      </w:r>
    </w:p>
    <w:p w:rsidR="002F79E8" w:rsidRPr="002F79E8" w:rsidRDefault="002F79E8" w:rsidP="002F79E8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2F79E8">
        <w:rPr>
          <w:rFonts w:ascii="Times New Roman" w:hAnsi="Times New Roman" w:cs="Times New Roman"/>
          <w:sz w:val="24"/>
          <w:szCs w:val="24"/>
        </w:rPr>
        <w:t xml:space="preserve">Kategoria II- soliści i zespoły klas </w:t>
      </w:r>
      <w:r>
        <w:rPr>
          <w:rFonts w:ascii="Times New Roman" w:hAnsi="Times New Roman" w:cs="Times New Roman"/>
          <w:sz w:val="24"/>
          <w:szCs w:val="24"/>
        </w:rPr>
        <w:t xml:space="preserve"> IV-VI</w:t>
      </w:r>
    </w:p>
    <w:p w:rsidR="002F79E8" w:rsidRPr="002F79E8" w:rsidRDefault="002F79E8" w:rsidP="002F79E8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2F79E8">
        <w:rPr>
          <w:rFonts w:ascii="Times New Roman" w:hAnsi="Times New Roman" w:cs="Times New Roman"/>
          <w:sz w:val="24"/>
          <w:szCs w:val="24"/>
        </w:rPr>
        <w:t>Kategor</w:t>
      </w:r>
      <w:r>
        <w:rPr>
          <w:rFonts w:ascii="Times New Roman" w:hAnsi="Times New Roman" w:cs="Times New Roman"/>
          <w:sz w:val="24"/>
          <w:szCs w:val="24"/>
        </w:rPr>
        <w:t>ia III- soliści i zespoły klas VII-VIII</w:t>
      </w:r>
    </w:p>
    <w:p w:rsidR="002F79E8" w:rsidRPr="002F79E8" w:rsidRDefault="002F79E8" w:rsidP="002F79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79E8">
        <w:rPr>
          <w:rFonts w:ascii="Times New Roman" w:hAnsi="Times New Roman" w:cs="Times New Roman"/>
          <w:sz w:val="24"/>
          <w:szCs w:val="24"/>
        </w:rPr>
        <w:t>- Łączny czas prezentacji utworu nie może przekraczać 5 minut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F79E8" w:rsidRPr="002F79E8" w:rsidRDefault="002F79E8" w:rsidP="002F79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79E8">
        <w:rPr>
          <w:rFonts w:ascii="Times New Roman" w:hAnsi="Times New Roman" w:cs="Times New Roman"/>
          <w:sz w:val="24"/>
          <w:szCs w:val="24"/>
        </w:rPr>
        <w:t>- Uczestnicy wykonują wybrany przez siebie utwór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F79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79E8" w:rsidRPr="002F79E8" w:rsidRDefault="002F79E8" w:rsidP="002F79E8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2F79E8">
        <w:rPr>
          <w:rFonts w:ascii="Times New Roman" w:hAnsi="Times New Roman" w:cs="Times New Roman"/>
          <w:sz w:val="24"/>
          <w:szCs w:val="24"/>
        </w:rPr>
        <w:t>- Uczestnicy mogą śpiewać z akom</w:t>
      </w:r>
      <w:r>
        <w:rPr>
          <w:rFonts w:ascii="Times New Roman" w:hAnsi="Times New Roman" w:cs="Times New Roman"/>
          <w:sz w:val="24"/>
          <w:szCs w:val="24"/>
        </w:rPr>
        <w:t xml:space="preserve">paniamentem instrumentalnym lub </w:t>
      </w:r>
      <w:r w:rsidRPr="002F79E8">
        <w:rPr>
          <w:rFonts w:ascii="Times New Roman" w:hAnsi="Times New Roman" w:cs="Times New Roman"/>
          <w:sz w:val="24"/>
          <w:szCs w:val="24"/>
        </w:rPr>
        <w:t xml:space="preserve">korzystając z pół </w:t>
      </w:r>
      <w:proofErr w:type="spellStart"/>
      <w:r w:rsidRPr="002F79E8">
        <w:rPr>
          <w:rFonts w:ascii="Times New Roman" w:hAnsi="Times New Roman" w:cs="Times New Roman"/>
          <w:sz w:val="24"/>
          <w:szCs w:val="24"/>
        </w:rPr>
        <w:t>playbecków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F79E8" w:rsidRPr="002F79E8" w:rsidRDefault="002F79E8" w:rsidP="002F79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79E8">
        <w:rPr>
          <w:rFonts w:ascii="Times New Roman" w:hAnsi="Times New Roman" w:cs="Times New Roman"/>
          <w:sz w:val="24"/>
          <w:szCs w:val="24"/>
        </w:rPr>
        <w:t>- Organi</w:t>
      </w:r>
      <w:r>
        <w:rPr>
          <w:rFonts w:ascii="Times New Roman" w:hAnsi="Times New Roman" w:cs="Times New Roman"/>
          <w:sz w:val="24"/>
          <w:szCs w:val="24"/>
        </w:rPr>
        <w:t>zator ustala kolejność występów,</w:t>
      </w:r>
    </w:p>
    <w:p w:rsidR="002F79E8" w:rsidRPr="002F79E8" w:rsidRDefault="002F79E8" w:rsidP="002F79E8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2F79E8">
        <w:rPr>
          <w:rFonts w:ascii="Times New Roman" w:hAnsi="Times New Roman" w:cs="Times New Roman"/>
          <w:sz w:val="24"/>
          <w:szCs w:val="24"/>
        </w:rPr>
        <w:t>-Warunkiem uczestnictwa w k</w:t>
      </w:r>
      <w:r>
        <w:rPr>
          <w:rFonts w:ascii="Times New Roman" w:hAnsi="Times New Roman" w:cs="Times New Roman"/>
          <w:sz w:val="24"/>
          <w:szCs w:val="24"/>
        </w:rPr>
        <w:t xml:space="preserve">onkursie jest wypełnienie KARTY </w:t>
      </w:r>
      <w:r w:rsidRPr="002F79E8">
        <w:rPr>
          <w:rFonts w:ascii="Times New Roman" w:hAnsi="Times New Roman" w:cs="Times New Roman"/>
          <w:sz w:val="24"/>
          <w:szCs w:val="24"/>
        </w:rPr>
        <w:t>ZGŁOSZENIA, która zawiera zgod</w:t>
      </w:r>
      <w:r>
        <w:rPr>
          <w:rFonts w:ascii="Times New Roman" w:hAnsi="Times New Roman" w:cs="Times New Roman"/>
          <w:sz w:val="24"/>
          <w:szCs w:val="24"/>
        </w:rPr>
        <w:t xml:space="preserve">ę na warunki regulaminu oraz na </w:t>
      </w:r>
      <w:r w:rsidRPr="002F79E8">
        <w:rPr>
          <w:rFonts w:ascii="Times New Roman" w:hAnsi="Times New Roman" w:cs="Times New Roman"/>
          <w:sz w:val="24"/>
          <w:szCs w:val="24"/>
        </w:rPr>
        <w:t>przetwarzanie danych osobowych i wykorz</w:t>
      </w:r>
      <w:r>
        <w:rPr>
          <w:rFonts w:ascii="Times New Roman" w:hAnsi="Times New Roman" w:cs="Times New Roman"/>
          <w:sz w:val="24"/>
          <w:szCs w:val="24"/>
        </w:rPr>
        <w:t xml:space="preserve">ystanie wizerunku uczestnika na </w:t>
      </w:r>
      <w:r w:rsidRPr="002F79E8">
        <w:rPr>
          <w:rFonts w:ascii="Times New Roman" w:hAnsi="Times New Roman" w:cs="Times New Roman"/>
          <w:sz w:val="24"/>
          <w:szCs w:val="24"/>
        </w:rPr>
        <w:t>potrzeby organizacji i promocji konkursu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F79E8" w:rsidRPr="002F79E8" w:rsidRDefault="002F79E8" w:rsidP="002F79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79E8">
        <w:rPr>
          <w:rFonts w:ascii="Times New Roman" w:hAnsi="Times New Roman" w:cs="Times New Roman"/>
          <w:sz w:val="24"/>
          <w:szCs w:val="24"/>
        </w:rPr>
        <w:t>- Nośnik z utworem dostarczają uczestnicy w dniu występu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F79E8" w:rsidRPr="002F79E8" w:rsidRDefault="002F79E8" w:rsidP="002F79E8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2F79E8">
        <w:rPr>
          <w:rFonts w:ascii="Times New Roman" w:hAnsi="Times New Roman" w:cs="Times New Roman"/>
          <w:sz w:val="24"/>
          <w:szCs w:val="24"/>
        </w:rPr>
        <w:t>- Po wysłuchaniu wszystkich wykonawców j</w:t>
      </w:r>
      <w:r>
        <w:rPr>
          <w:rFonts w:ascii="Times New Roman" w:hAnsi="Times New Roman" w:cs="Times New Roman"/>
          <w:sz w:val="24"/>
          <w:szCs w:val="24"/>
        </w:rPr>
        <w:t xml:space="preserve">ury powołane przez organizatora </w:t>
      </w:r>
      <w:r w:rsidRPr="002F79E8">
        <w:rPr>
          <w:rFonts w:ascii="Times New Roman" w:hAnsi="Times New Roman" w:cs="Times New Roman"/>
          <w:sz w:val="24"/>
          <w:szCs w:val="24"/>
        </w:rPr>
        <w:t xml:space="preserve">przyzna nagrody </w:t>
      </w:r>
      <w:r>
        <w:rPr>
          <w:rFonts w:ascii="Times New Roman" w:hAnsi="Times New Roman" w:cs="Times New Roman"/>
          <w:sz w:val="24"/>
          <w:szCs w:val="24"/>
        </w:rPr>
        <w:br/>
      </w:r>
      <w:r w:rsidRPr="002F79E8">
        <w:rPr>
          <w:rFonts w:ascii="Times New Roman" w:hAnsi="Times New Roman" w:cs="Times New Roman"/>
          <w:sz w:val="24"/>
          <w:szCs w:val="24"/>
        </w:rPr>
        <w:t>i wyróżnienia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79E8" w:rsidRDefault="002F79E8" w:rsidP="002F79E8">
      <w:pPr>
        <w:rPr>
          <w:rFonts w:ascii="Times New Roman" w:hAnsi="Times New Roman" w:cs="Times New Roman"/>
          <w:sz w:val="24"/>
          <w:szCs w:val="24"/>
        </w:rPr>
      </w:pPr>
    </w:p>
    <w:p w:rsidR="002F79E8" w:rsidRPr="002F79E8" w:rsidRDefault="00FD3A87" w:rsidP="002F79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/>
      </w:r>
      <w:r w:rsidR="002F79E8" w:rsidRPr="002F79E8">
        <w:rPr>
          <w:rFonts w:ascii="Times New Roman" w:hAnsi="Times New Roman" w:cs="Times New Roman"/>
          <w:sz w:val="24"/>
          <w:szCs w:val="24"/>
        </w:rPr>
        <w:t>TERMIN I MIEJSCE :</w:t>
      </w:r>
    </w:p>
    <w:p w:rsidR="002F79E8" w:rsidRPr="002F79E8" w:rsidRDefault="002F79E8" w:rsidP="002F79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79E8">
        <w:rPr>
          <w:rFonts w:ascii="Times New Roman" w:hAnsi="Times New Roman" w:cs="Times New Roman"/>
          <w:sz w:val="24"/>
          <w:szCs w:val="24"/>
        </w:rPr>
        <w:t>- Uczestnictwo w konkursie wraz z wypełnioną kartą zgłoszenia należy</w:t>
      </w:r>
    </w:p>
    <w:p w:rsidR="002F79E8" w:rsidRPr="002F79E8" w:rsidRDefault="002F79E8" w:rsidP="002F79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zgłosić do dnia 30 maja 2019</w:t>
      </w:r>
      <w:r w:rsidRPr="002F79E8">
        <w:rPr>
          <w:rFonts w:ascii="Times New Roman" w:hAnsi="Times New Roman" w:cs="Times New Roman"/>
          <w:sz w:val="24"/>
          <w:szCs w:val="24"/>
        </w:rPr>
        <w:t xml:space="preserve"> r. do p. </w:t>
      </w:r>
      <w:r>
        <w:rPr>
          <w:rFonts w:ascii="Times New Roman" w:hAnsi="Times New Roman" w:cs="Times New Roman"/>
          <w:sz w:val="24"/>
          <w:szCs w:val="24"/>
        </w:rPr>
        <w:t>Dagmary Sochy- nauczyciela-nauczyciela świetlicy szkolnej,</w:t>
      </w:r>
    </w:p>
    <w:p w:rsidR="002F79E8" w:rsidRDefault="002F79E8" w:rsidP="002F79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79E8">
        <w:rPr>
          <w:rFonts w:ascii="Times New Roman" w:hAnsi="Times New Roman" w:cs="Times New Roman"/>
          <w:sz w:val="24"/>
          <w:szCs w:val="24"/>
        </w:rPr>
        <w:t>- Ko</w:t>
      </w:r>
      <w:r w:rsidR="00F62CB0">
        <w:rPr>
          <w:rFonts w:ascii="Times New Roman" w:hAnsi="Times New Roman" w:cs="Times New Roman"/>
          <w:sz w:val="24"/>
          <w:szCs w:val="24"/>
        </w:rPr>
        <w:t>nkurs odbędzie się dnia 04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czerwca 2019 r. w sali gimnastycznej </w:t>
      </w:r>
      <w:r w:rsidRPr="002F79E8">
        <w:rPr>
          <w:rFonts w:ascii="Times New Roman" w:hAnsi="Times New Roman" w:cs="Times New Roman"/>
          <w:sz w:val="24"/>
          <w:szCs w:val="24"/>
        </w:rPr>
        <w:t>Szkoły Podstawowej</w:t>
      </w:r>
      <w:r>
        <w:rPr>
          <w:rFonts w:ascii="Times New Roman" w:hAnsi="Times New Roman" w:cs="Times New Roman"/>
          <w:sz w:val="24"/>
          <w:szCs w:val="24"/>
        </w:rPr>
        <w:t xml:space="preserve"> nr 10 im. Henryka Sienkiewicza w Lublinie.</w:t>
      </w:r>
    </w:p>
    <w:p w:rsidR="002F79E8" w:rsidRPr="002F79E8" w:rsidRDefault="002F79E8" w:rsidP="002F79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79E8" w:rsidRPr="002F79E8" w:rsidRDefault="002F79E8" w:rsidP="002F79E8">
      <w:pPr>
        <w:rPr>
          <w:rFonts w:ascii="Times New Roman" w:hAnsi="Times New Roman" w:cs="Times New Roman"/>
          <w:sz w:val="24"/>
          <w:szCs w:val="24"/>
        </w:rPr>
      </w:pPr>
      <w:r w:rsidRPr="002F79E8">
        <w:rPr>
          <w:rFonts w:ascii="Times New Roman" w:hAnsi="Times New Roman" w:cs="Times New Roman"/>
          <w:sz w:val="24"/>
          <w:szCs w:val="24"/>
        </w:rPr>
        <w:t>KRYTERIA OCENY:</w:t>
      </w:r>
    </w:p>
    <w:p w:rsidR="002F79E8" w:rsidRPr="002F79E8" w:rsidRDefault="002F79E8" w:rsidP="002F79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79E8">
        <w:rPr>
          <w:rFonts w:ascii="Times New Roman" w:hAnsi="Times New Roman" w:cs="Times New Roman"/>
          <w:sz w:val="24"/>
          <w:szCs w:val="24"/>
        </w:rPr>
        <w:t>Jury dokona oceny według następujących kryteriów:</w:t>
      </w:r>
    </w:p>
    <w:p w:rsidR="002F79E8" w:rsidRPr="002F79E8" w:rsidRDefault="002F79E8" w:rsidP="002F79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79E8">
        <w:rPr>
          <w:rFonts w:ascii="Times New Roman" w:hAnsi="Times New Roman" w:cs="Times New Roman"/>
          <w:sz w:val="24"/>
          <w:szCs w:val="24"/>
        </w:rPr>
        <w:t>- dobór repertuaru dobrany do wieku wykonawcy</w:t>
      </w:r>
    </w:p>
    <w:p w:rsidR="002F79E8" w:rsidRPr="002F79E8" w:rsidRDefault="002F79E8" w:rsidP="002F79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79E8">
        <w:rPr>
          <w:rFonts w:ascii="Times New Roman" w:hAnsi="Times New Roman" w:cs="Times New Roman"/>
          <w:sz w:val="24"/>
          <w:szCs w:val="24"/>
        </w:rPr>
        <w:t>- wartości artystyczne utworów</w:t>
      </w:r>
    </w:p>
    <w:p w:rsidR="002F79E8" w:rsidRPr="002F79E8" w:rsidRDefault="002F79E8" w:rsidP="002F79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79E8">
        <w:rPr>
          <w:rFonts w:ascii="Times New Roman" w:hAnsi="Times New Roman" w:cs="Times New Roman"/>
          <w:sz w:val="24"/>
          <w:szCs w:val="24"/>
        </w:rPr>
        <w:t>- umuzykalnienie, dykcja</w:t>
      </w:r>
    </w:p>
    <w:p w:rsidR="002F79E8" w:rsidRPr="002F79E8" w:rsidRDefault="002F79E8" w:rsidP="002F79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79E8">
        <w:rPr>
          <w:rFonts w:ascii="Times New Roman" w:hAnsi="Times New Roman" w:cs="Times New Roman"/>
          <w:sz w:val="24"/>
          <w:szCs w:val="24"/>
        </w:rPr>
        <w:t>- prezencja muzyczna (kostiumy, choreografia),</w:t>
      </w:r>
    </w:p>
    <w:p w:rsidR="002F79E8" w:rsidRPr="002F79E8" w:rsidRDefault="002F79E8" w:rsidP="002F79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79E8">
        <w:rPr>
          <w:rFonts w:ascii="Times New Roman" w:hAnsi="Times New Roman" w:cs="Times New Roman"/>
          <w:sz w:val="24"/>
          <w:szCs w:val="24"/>
        </w:rPr>
        <w:t>- pomysłowość,</w:t>
      </w:r>
    </w:p>
    <w:p w:rsidR="002F79E8" w:rsidRDefault="002F79E8" w:rsidP="002F79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79E8">
        <w:rPr>
          <w:rFonts w:ascii="Times New Roman" w:hAnsi="Times New Roman" w:cs="Times New Roman"/>
          <w:sz w:val="24"/>
          <w:szCs w:val="24"/>
        </w:rPr>
        <w:t>- naturalna i przekonywująca interpretacja</w:t>
      </w:r>
    </w:p>
    <w:p w:rsidR="002F79E8" w:rsidRPr="002F79E8" w:rsidRDefault="002F79E8" w:rsidP="002F79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79E8" w:rsidRDefault="002F79E8" w:rsidP="002F79E8">
      <w:pPr>
        <w:rPr>
          <w:rFonts w:ascii="Times New Roman" w:hAnsi="Times New Roman" w:cs="Times New Roman"/>
          <w:sz w:val="24"/>
          <w:szCs w:val="24"/>
        </w:rPr>
      </w:pPr>
      <w:r w:rsidRPr="002F79E8">
        <w:rPr>
          <w:rFonts w:ascii="Times New Roman" w:hAnsi="Times New Roman" w:cs="Times New Roman"/>
          <w:sz w:val="24"/>
          <w:szCs w:val="24"/>
        </w:rPr>
        <w:t xml:space="preserve">INFORMACJE KOŃCOWE: </w:t>
      </w:r>
    </w:p>
    <w:p w:rsidR="002F79E8" w:rsidRPr="002F79E8" w:rsidRDefault="002F79E8" w:rsidP="002F79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79E8">
        <w:rPr>
          <w:rFonts w:ascii="Times New Roman" w:hAnsi="Times New Roman" w:cs="Times New Roman"/>
          <w:sz w:val="24"/>
          <w:szCs w:val="24"/>
        </w:rPr>
        <w:t>Osta</w:t>
      </w:r>
      <w:r>
        <w:rPr>
          <w:rFonts w:ascii="Times New Roman" w:hAnsi="Times New Roman" w:cs="Times New Roman"/>
          <w:sz w:val="24"/>
          <w:szCs w:val="24"/>
        </w:rPr>
        <w:t xml:space="preserve">teczna interpretacja Regulaminu </w:t>
      </w:r>
      <w:r w:rsidRPr="002F79E8">
        <w:rPr>
          <w:rFonts w:ascii="Times New Roman" w:hAnsi="Times New Roman" w:cs="Times New Roman"/>
          <w:sz w:val="24"/>
          <w:szCs w:val="24"/>
        </w:rPr>
        <w:t>przysługuje organizatorowi, który decyduj</w:t>
      </w:r>
      <w:r>
        <w:rPr>
          <w:rFonts w:ascii="Times New Roman" w:hAnsi="Times New Roman" w:cs="Times New Roman"/>
          <w:sz w:val="24"/>
          <w:szCs w:val="24"/>
        </w:rPr>
        <w:t xml:space="preserve">e również o wszystkich sprawach </w:t>
      </w:r>
      <w:r w:rsidRPr="002F79E8">
        <w:rPr>
          <w:rFonts w:ascii="Times New Roman" w:hAnsi="Times New Roman" w:cs="Times New Roman"/>
          <w:sz w:val="24"/>
          <w:szCs w:val="24"/>
        </w:rPr>
        <w:t>związanych z Konkursem, a nie objętych niniejszym Regulaminem.</w:t>
      </w:r>
    </w:p>
    <w:p w:rsidR="002F79E8" w:rsidRPr="002F79E8" w:rsidRDefault="002F79E8" w:rsidP="002F79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79E8">
        <w:rPr>
          <w:rFonts w:ascii="Times New Roman" w:hAnsi="Times New Roman" w:cs="Times New Roman"/>
          <w:sz w:val="24"/>
          <w:szCs w:val="24"/>
        </w:rPr>
        <w:t>Organizator dysponuje sprzętem nagłaśnia</w:t>
      </w:r>
      <w:r>
        <w:rPr>
          <w:rFonts w:ascii="Times New Roman" w:hAnsi="Times New Roman" w:cs="Times New Roman"/>
          <w:sz w:val="24"/>
          <w:szCs w:val="24"/>
        </w:rPr>
        <w:t xml:space="preserve">jącym i keyboardem. W przypadku </w:t>
      </w:r>
      <w:proofErr w:type="spellStart"/>
      <w:r w:rsidRPr="002F79E8">
        <w:rPr>
          <w:rFonts w:ascii="Times New Roman" w:hAnsi="Times New Roman" w:cs="Times New Roman"/>
          <w:sz w:val="24"/>
          <w:szCs w:val="24"/>
        </w:rPr>
        <w:t>półplaybacków</w:t>
      </w:r>
      <w:proofErr w:type="spellEnd"/>
      <w:r w:rsidRPr="002F79E8">
        <w:rPr>
          <w:rFonts w:ascii="Times New Roman" w:hAnsi="Times New Roman" w:cs="Times New Roman"/>
          <w:sz w:val="24"/>
          <w:szCs w:val="24"/>
        </w:rPr>
        <w:t xml:space="preserve"> należy dostarczyć ze sobą</w:t>
      </w:r>
      <w:r>
        <w:rPr>
          <w:rFonts w:ascii="Times New Roman" w:hAnsi="Times New Roman" w:cs="Times New Roman"/>
          <w:sz w:val="24"/>
          <w:szCs w:val="24"/>
        </w:rPr>
        <w:t xml:space="preserve"> nośnik ( płyta CD, pendrive) z </w:t>
      </w:r>
      <w:r w:rsidRPr="002F79E8">
        <w:rPr>
          <w:rFonts w:ascii="Times New Roman" w:hAnsi="Times New Roman" w:cs="Times New Roman"/>
          <w:sz w:val="24"/>
          <w:szCs w:val="24"/>
        </w:rPr>
        <w:t>nagraną muzyką.</w:t>
      </w:r>
    </w:p>
    <w:p w:rsidR="002F79E8" w:rsidRDefault="002F79E8" w:rsidP="002F79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79E8">
        <w:rPr>
          <w:rFonts w:ascii="Times New Roman" w:hAnsi="Times New Roman" w:cs="Times New Roman"/>
          <w:sz w:val="24"/>
          <w:szCs w:val="24"/>
        </w:rPr>
        <w:t xml:space="preserve">Wszelkich informacji udziela koordynator p. </w:t>
      </w:r>
      <w:r>
        <w:rPr>
          <w:rFonts w:ascii="Times New Roman" w:hAnsi="Times New Roman" w:cs="Times New Roman"/>
          <w:sz w:val="24"/>
          <w:szCs w:val="24"/>
        </w:rPr>
        <w:t>Dagmara Socha i p. Elżbieta Mila-Suska</w:t>
      </w:r>
    </w:p>
    <w:p w:rsidR="002F79E8" w:rsidRPr="002F79E8" w:rsidRDefault="002F79E8" w:rsidP="002F79E8">
      <w:pPr>
        <w:rPr>
          <w:rFonts w:ascii="Times New Roman" w:hAnsi="Times New Roman" w:cs="Times New Roman"/>
          <w:sz w:val="24"/>
          <w:szCs w:val="24"/>
        </w:rPr>
      </w:pPr>
    </w:p>
    <w:sectPr w:rsidR="002F79E8" w:rsidRPr="002F79E8" w:rsidSect="002F79E8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025"/>
    <w:rsid w:val="00281025"/>
    <w:rsid w:val="002F79E8"/>
    <w:rsid w:val="00340D55"/>
    <w:rsid w:val="00F62CB0"/>
    <w:rsid w:val="00FD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78E63"/>
  <w15:chartTrackingRefBased/>
  <w15:docId w15:val="{9788744F-5FEA-488D-9ED0-C7E677808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395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 S.</dc:creator>
  <cp:keywords/>
  <dc:description/>
  <cp:lastModifiedBy>Wojciech Pojęta</cp:lastModifiedBy>
  <cp:revision>4</cp:revision>
  <dcterms:created xsi:type="dcterms:W3CDTF">2019-05-19T20:43:00Z</dcterms:created>
  <dcterms:modified xsi:type="dcterms:W3CDTF">2019-05-24T05:47:00Z</dcterms:modified>
</cp:coreProperties>
</file>